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3D4F852A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F653B9">
        <w:rPr>
          <w:rFonts w:asciiTheme="minorHAnsi" w:eastAsia="Times New Roman" w:hAnsiTheme="minorHAnsi" w:cstheme="minorHAnsi"/>
          <w:b/>
          <w:bCs/>
          <w:lang w:eastAsia="pl-PL"/>
        </w:rPr>
        <w:t>7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Pr="00B27632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41973B15" w14:textId="1AECF9B8" w:rsidR="00EB3567" w:rsidRDefault="00EB3567" w:rsidP="00EB3567">
      <w:pPr>
        <w:spacing w:after="0"/>
        <w:rPr>
          <w:b/>
          <w:bCs/>
        </w:rPr>
      </w:pPr>
      <w:r>
        <w:rPr>
          <w:b/>
          <w:bCs/>
        </w:rPr>
        <w:t xml:space="preserve">Agregat </w:t>
      </w:r>
      <w:r w:rsidR="00F653B9">
        <w:rPr>
          <w:b/>
          <w:bCs/>
        </w:rPr>
        <w:t>wody lodowej</w:t>
      </w:r>
      <w:r>
        <w:rPr>
          <w:b/>
          <w:bCs/>
        </w:rPr>
        <w:t xml:space="preserve"> – </w:t>
      </w:r>
      <w:r w:rsidR="00F653B9">
        <w:rPr>
          <w:b/>
          <w:bCs/>
        </w:rPr>
        <w:t>2</w:t>
      </w:r>
      <w:r>
        <w:rPr>
          <w:b/>
          <w:bCs/>
        </w:rPr>
        <w:t xml:space="preserve"> szt.</w:t>
      </w:r>
    </w:p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5392987C" w:rsidR="00EB3567" w:rsidRPr="00EB3567" w:rsidRDefault="00EB3567" w:rsidP="00EB356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F653B9">
        <w:rPr>
          <w:rFonts w:asciiTheme="minorHAnsi" w:eastAsia="Times New Roman" w:hAnsiTheme="minorHAnsi" w:cstheme="minorHAnsi"/>
          <w:lang w:eastAsia="pl-PL"/>
        </w:rPr>
        <w:t>7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37A4AB3E" w14:textId="766A4920" w:rsidR="00C443E5" w:rsidRPr="00EB3567" w:rsidRDefault="00EB3567" w:rsidP="00EB3567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Dostawa: Agregat </w:t>
      </w:r>
      <w:r w:rsidR="00F653B9">
        <w:rPr>
          <w:rFonts w:asciiTheme="minorHAnsi" w:eastAsia="Times New Roman" w:hAnsiTheme="minorHAnsi" w:cstheme="minorHAnsi"/>
          <w:lang w:eastAsia="pl-PL"/>
        </w:rPr>
        <w:t>wody lodowej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F653B9">
        <w:rPr>
          <w:rFonts w:asciiTheme="minorHAnsi" w:eastAsia="Times New Roman" w:hAnsiTheme="minorHAnsi" w:cstheme="minorHAnsi"/>
          <w:lang w:eastAsia="pl-PL"/>
        </w:rPr>
        <w:t>2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szt.</w:t>
      </w:r>
      <w:r>
        <w:rPr>
          <w:rFonts w:asciiTheme="minorHAnsi" w:eastAsia="Times New Roman" w:hAnsiTheme="minorHAnsi" w:cstheme="minorHAnsi"/>
          <w:lang w:eastAsia="pl-PL"/>
        </w:rPr>
        <w:t xml:space="preserve">” 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="00C443E5"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160"/>
        <w:gridCol w:w="625"/>
        <w:gridCol w:w="1691"/>
        <w:gridCol w:w="1802"/>
        <w:gridCol w:w="1449"/>
        <w:gridCol w:w="1541"/>
      </w:tblGrid>
      <w:tr w:rsidR="00EC3577" w:rsidRPr="00221343" w14:paraId="2095BCEA" w14:textId="23A89E9F" w:rsidTr="00C73560">
        <w:tc>
          <w:tcPr>
            <w:tcW w:w="503" w:type="dxa"/>
          </w:tcPr>
          <w:p w14:paraId="0849AA30" w14:textId="6AE79B8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2160" w:type="dxa"/>
          </w:tcPr>
          <w:p w14:paraId="676B9A5A" w14:textId="23BF987D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691" w:type="dxa"/>
          </w:tcPr>
          <w:p w14:paraId="6939A3B2" w14:textId="01C3BB1D" w:rsidR="00EC3577" w:rsidRPr="00221343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221343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49" w:type="dxa"/>
          </w:tcPr>
          <w:p w14:paraId="718E656C" w14:textId="22752AF6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41" w:type="dxa"/>
          </w:tcPr>
          <w:p w14:paraId="7ED5C60F" w14:textId="40B8BEA7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221343" w14:paraId="43B34FF5" w14:textId="6A1C27F4" w:rsidTr="00C73560">
        <w:tc>
          <w:tcPr>
            <w:tcW w:w="503" w:type="dxa"/>
          </w:tcPr>
          <w:p w14:paraId="1E555F4C" w14:textId="4BAA77E0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160" w:type="dxa"/>
          </w:tcPr>
          <w:p w14:paraId="2B7D246B" w14:textId="482AA26C" w:rsidR="00EC3577" w:rsidRPr="00C73560" w:rsidRDefault="00EB3567" w:rsidP="00C73560"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Agregat </w:t>
            </w:r>
            <w:r w:rsidR="00F653B9">
              <w:rPr>
                <w:rFonts w:asciiTheme="minorHAnsi" w:eastAsia="Times New Roman" w:hAnsiTheme="minorHAnsi" w:cstheme="minorHAnsi"/>
                <w:lang w:eastAsia="pl-PL"/>
              </w:rPr>
              <w:t>wody lodowej</w:t>
            </w:r>
          </w:p>
        </w:tc>
        <w:tc>
          <w:tcPr>
            <w:tcW w:w="625" w:type="dxa"/>
          </w:tcPr>
          <w:p w14:paraId="7AEAD451" w14:textId="47591278" w:rsidR="00EC3577" w:rsidRPr="00221343" w:rsidRDefault="00DC735C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691" w:type="dxa"/>
          </w:tcPr>
          <w:p w14:paraId="1DE0112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49" w:type="dxa"/>
          </w:tcPr>
          <w:p w14:paraId="53A02532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41BFD71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B3567" w:rsidRPr="00221343" w14:paraId="49CEFB9C" w14:textId="77777777" w:rsidTr="00DA4044">
        <w:tc>
          <w:tcPr>
            <w:tcW w:w="6781" w:type="dxa"/>
            <w:gridSpan w:val="5"/>
          </w:tcPr>
          <w:p w14:paraId="43364ACB" w14:textId="10A35EF9" w:rsidR="00EB3567" w:rsidRPr="00221343" w:rsidRDefault="00EB3567" w:rsidP="00EB356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Razem:</w:t>
            </w:r>
          </w:p>
        </w:tc>
        <w:tc>
          <w:tcPr>
            <w:tcW w:w="1449" w:type="dxa"/>
          </w:tcPr>
          <w:p w14:paraId="14E01CA6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74B7CA0B" w14:textId="77777777" w:rsidR="00EB3567" w:rsidRPr="00221343" w:rsidRDefault="00EB356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221343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221343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wypełniłam/łem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pozyskałam/łem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36546">
    <w:abstractNumId w:val="16"/>
  </w:num>
  <w:num w:numId="2" w16cid:durableId="132409197">
    <w:abstractNumId w:val="17"/>
  </w:num>
  <w:num w:numId="3" w16cid:durableId="1840386529">
    <w:abstractNumId w:val="15"/>
  </w:num>
  <w:num w:numId="4" w16cid:durableId="15686895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2289180">
    <w:abstractNumId w:val="10"/>
  </w:num>
  <w:num w:numId="6" w16cid:durableId="1463033762">
    <w:abstractNumId w:val="6"/>
  </w:num>
  <w:num w:numId="7" w16cid:durableId="9719025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7360983">
    <w:abstractNumId w:val="5"/>
  </w:num>
  <w:num w:numId="9" w16cid:durableId="1005325258">
    <w:abstractNumId w:val="8"/>
  </w:num>
  <w:num w:numId="10" w16cid:durableId="1210216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2953591">
    <w:abstractNumId w:val="0"/>
  </w:num>
  <w:num w:numId="12" w16cid:durableId="166211593">
    <w:abstractNumId w:val="2"/>
  </w:num>
  <w:num w:numId="13" w16cid:durableId="1001352264">
    <w:abstractNumId w:val="20"/>
  </w:num>
  <w:num w:numId="14" w16cid:durableId="99225294">
    <w:abstractNumId w:val="13"/>
  </w:num>
  <w:num w:numId="15" w16cid:durableId="726027020">
    <w:abstractNumId w:val="14"/>
  </w:num>
  <w:num w:numId="16" w16cid:durableId="1729455804">
    <w:abstractNumId w:val="19"/>
  </w:num>
  <w:num w:numId="17" w16cid:durableId="351735124">
    <w:abstractNumId w:val="11"/>
  </w:num>
  <w:num w:numId="18" w16cid:durableId="1568422619">
    <w:abstractNumId w:val="9"/>
  </w:num>
  <w:num w:numId="19" w16cid:durableId="374819109">
    <w:abstractNumId w:val="1"/>
  </w:num>
  <w:num w:numId="20" w16cid:durableId="1120876780">
    <w:abstractNumId w:val="21"/>
  </w:num>
  <w:num w:numId="21" w16cid:durableId="1029600853">
    <w:abstractNumId w:val="3"/>
  </w:num>
  <w:num w:numId="22" w16cid:durableId="1617255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C735C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D486-6C22-4805-8945-C16BC221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</Template>
  <TotalTime>28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Aleksandra Werońska</cp:lastModifiedBy>
  <cp:revision>3</cp:revision>
  <cp:lastPrinted>2023-11-16T10:59:00Z</cp:lastPrinted>
  <dcterms:created xsi:type="dcterms:W3CDTF">2024-03-07T09:22:00Z</dcterms:created>
  <dcterms:modified xsi:type="dcterms:W3CDTF">2024-03-15T13:29:00Z</dcterms:modified>
</cp:coreProperties>
</file>